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B8F2" w14:textId="765E13BC" w:rsidR="00044BD5" w:rsidRDefault="00044BD5"/>
    <w:p w14:paraId="42B5409E" w14:textId="546E7E8A" w:rsidR="00F719A3" w:rsidRPr="00F719A3" w:rsidRDefault="00F719A3" w:rsidP="00F719A3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36"/>
          <w:szCs w:val="36"/>
        </w:rPr>
      </w:pPr>
      <w:r w:rsidRPr="00F719A3">
        <w:rPr>
          <w:rFonts w:ascii="Comic Sans MS" w:eastAsia="Calibri" w:hAnsi="Comic Sans MS" w:cs="Times New Roman"/>
          <w:b/>
          <w:sz w:val="36"/>
          <w:szCs w:val="36"/>
        </w:rPr>
        <w:t>Školská rada 1</w:t>
      </w:r>
      <w:r w:rsidR="00825600">
        <w:rPr>
          <w:rFonts w:ascii="Comic Sans MS" w:eastAsia="Calibri" w:hAnsi="Comic Sans MS" w:cs="Times New Roman"/>
          <w:b/>
          <w:sz w:val="36"/>
          <w:szCs w:val="36"/>
        </w:rPr>
        <w:t>3</w:t>
      </w:r>
      <w:r w:rsidRPr="00F719A3">
        <w:rPr>
          <w:rFonts w:ascii="Comic Sans MS" w:eastAsia="Calibri" w:hAnsi="Comic Sans MS" w:cs="Times New Roman"/>
          <w:b/>
          <w:sz w:val="36"/>
          <w:szCs w:val="36"/>
        </w:rPr>
        <w:t>. října 20</w:t>
      </w:r>
      <w:r>
        <w:rPr>
          <w:rFonts w:ascii="Comic Sans MS" w:eastAsia="Calibri" w:hAnsi="Comic Sans MS" w:cs="Times New Roman"/>
          <w:b/>
          <w:sz w:val="36"/>
          <w:szCs w:val="36"/>
        </w:rPr>
        <w:t>2</w:t>
      </w:r>
      <w:r w:rsidR="00825600">
        <w:rPr>
          <w:rFonts w:ascii="Comic Sans MS" w:eastAsia="Calibri" w:hAnsi="Comic Sans MS" w:cs="Times New Roman"/>
          <w:b/>
          <w:sz w:val="36"/>
          <w:szCs w:val="36"/>
        </w:rPr>
        <w:t>1</w:t>
      </w:r>
    </w:p>
    <w:p w14:paraId="3E7CCDD5" w14:textId="77777777" w:rsidR="00F719A3" w:rsidRPr="00F719A3" w:rsidRDefault="00F719A3" w:rsidP="00F719A3">
      <w:pPr>
        <w:spacing w:after="200" w:line="276" w:lineRule="auto"/>
        <w:rPr>
          <w:rFonts w:ascii="Comic Sans MS" w:eastAsia="Calibri" w:hAnsi="Comic Sans MS" w:cs="Times New Roman"/>
          <w:b/>
          <w:sz w:val="32"/>
          <w:szCs w:val="32"/>
        </w:rPr>
      </w:pPr>
    </w:p>
    <w:p w14:paraId="54F13573" w14:textId="77777777" w:rsidR="00F719A3" w:rsidRPr="00F719A3" w:rsidRDefault="00F719A3" w:rsidP="00F719A3">
      <w:pPr>
        <w:spacing w:after="200" w:line="276" w:lineRule="auto"/>
        <w:rPr>
          <w:rFonts w:ascii="Comic Sans MS" w:eastAsia="Calibri" w:hAnsi="Comic Sans MS" w:cs="Times New Roman"/>
          <w:b/>
          <w:sz w:val="32"/>
          <w:szCs w:val="32"/>
        </w:rPr>
      </w:pPr>
      <w:r w:rsidRPr="00F719A3">
        <w:rPr>
          <w:rFonts w:ascii="Comic Sans MS" w:eastAsia="Calibri" w:hAnsi="Comic Sans MS" w:cs="Times New Roman"/>
          <w:b/>
          <w:sz w:val="32"/>
          <w:szCs w:val="32"/>
        </w:rPr>
        <w:t>Program jednání:</w:t>
      </w:r>
    </w:p>
    <w:p w14:paraId="62C515AB" w14:textId="7996640A" w:rsidR="00F719A3" w:rsidRDefault="00F719A3" w:rsidP="00F719A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F719A3">
        <w:rPr>
          <w:rFonts w:ascii="Comic Sans MS" w:eastAsia="Calibri" w:hAnsi="Comic Sans MS" w:cs="Times New Roman"/>
          <w:sz w:val="28"/>
          <w:szCs w:val="28"/>
        </w:rPr>
        <w:t>Projednání výroční zprávy 20</w:t>
      </w:r>
      <w:r w:rsidR="00825600">
        <w:rPr>
          <w:rFonts w:ascii="Comic Sans MS" w:eastAsia="Calibri" w:hAnsi="Comic Sans MS" w:cs="Times New Roman"/>
          <w:sz w:val="28"/>
          <w:szCs w:val="28"/>
        </w:rPr>
        <w:t>20</w:t>
      </w:r>
      <w:r w:rsidRPr="00F719A3">
        <w:rPr>
          <w:rFonts w:ascii="Comic Sans MS" w:eastAsia="Calibri" w:hAnsi="Comic Sans MS" w:cs="Times New Roman"/>
          <w:sz w:val="28"/>
          <w:szCs w:val="28"/>
        </w:rPr>
        <w:t>/20</w:t>
      </w:r>
      <w:r>
        <w:rPr>
          <w:rFonts w:ascii="Comic Sans MS" w:eastAsia="Calibri" w:hAnsi="Comic Sans MS" w:cs="Times New Roman"/>
          <w:sz w:val="28"/>
          <w:szCs w:val="28"/>
        </w:rPr>
        <w:t>2</w:t>
      </w:r>
      <w:r w:rsidR="00825600">
        <w:rPr>
          <w:rFonts w:ascii="Comic Sans MS" w:eastAsia="Calibri" w:hAnsi="Comic Sans MS" w:cs="Times New Roman"/>
          <w:sz w:val="28"/>
          <w:szCs w:val="28"/>
        </w:rPr>
        <w:t>1</w:t>
      </w:r>
    </w:p>
    <w:p w14:paraId="53431519" w14:textId="77777777" w:rsidR="00151946" w:rsidRPr="00151946" w:rsidRDefault="00151946" w:rsidP="0015194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151946">
        <w:rPr>
          <w:rFonts w:ascii="Comic Sans MS" w:eastAsia="Calibri" w:hAnsi="Comic Sans MS" w:cs="Times New Roman"/>
          <w:sz w:val="28"/>
          <w:szCs w:val="28"/>
        </w:rPr>
        <w:t xml:space="preserve">Seznámení s návrhem rozpočtu školy </w:t>
      </w:r>
    </w:p>
    <w:p w14:paraId="24CE343F" w14:textId="050D9AE5" w:rsidR="00F719A3" w:rsidRDefault="00F719A3" w:rsidP="00F719A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F719A3">
        <w:rPr>
          <w:rFonts w:ascii="Comic Sans MS" w:eastAsia="Calibri" w:hAnsi="Comic Sans MS" w:cs="Times New Roman"/>
          <w:sz w:val="28"/>
          <w:szCs w:val="28"/>
        </w:rPr>
        <w:t>Informace o změnách v pedagogickém sboru</w:t>
      </w:r>
    </w:p>
    <w:p w14:paraId="75FBE92D" w14:textId="4D3E3AAB" w:rsidR="00151946" w:rsidRPr="00F719A3" w:rsidRDefault="00151946" w:rsidP="00F719A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Projekty školy</w:t>
      </w:r>
    </w:p>
    <w:p w14:paraId="15B71ACC" w14:textId="019B0FC9" w:rsidR="00F719A3" w:rsidRDefault="00F719A3" w:rsidP="00F719A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F719A3">
        <w:rPr>
          <w:rFonts w:ascii="Comic Sans MS" w:eastAsia="Calibri" w:hAnsi="Comic Sans MS" w:cs="Times New Roman"/>
          <w:sz w:val="28"/>
          <w:szCs w:val="28"/>
        </w:rPr>
        <w:t>Plány na školní rok 20</w:t>
      </w:r>
      <w:r>
        <w:rPr>
          <w:rFonts w:ascii="Comic Sans MS" w:eastAsia="Calibri" w:hAnsi="Comic Sans MS" w:cs="Times New Roman"/>
          <w:sz w:val="28"/>
          <w:szCs w:val="28"/>
        </w:rPr>
        <w:t>2</w:t>
      </w:r>
      <w:r w:rsidR="00825600">
        <w:rPr>
          <w:rFonts w:ascii="Comic Sans MS" w:eastAsia="Calibri" w:hAnsi="Comic Sans MS" w:cs="Times New Roman"/>
          <w:sz w:val="28"/>
          <w:szCs w:val="28"/>
        </w:rPr>
        <w:t>1</w:t>
      </w:r>
      <w:r w:rsidRPr="00F719A3">
        <w:rPr>
          <w:rFonts w:ascii="Comic Sans MS" w:eastAsia="Calibri" w:hAnsi="Comic Sans MS" w:cs="Times New Roman"/>
          <w:sz w:val="28"/>
          <w:szCs w:val="28"/>
        </w:rPr>
        <w:t>/20</w:t>
      </w:r>
      <w:r>
        <w:rPr>
          <w:rFonts w:ascii="Comic Sans MS" w:eastAsia="Calibri" w:hAnsi="Comic Sans MS" w:cs="Times New Roman"/>
          <w:sz w:val="28"/>
          <w:szCs w:val="28"/>
        </w:rPr>
        <w:t>2</w:t>
      </w:r>
      <w:r w:rsidR="00825600">
        <w:rPr>
          <w:rFonts w:ascii="Comic Sans MS" w:eastAsia="Calibri" w:hAnsi="Comic Sans MS" w:cs="Times New Roman"/>
          <w:sz w:val="28"/>
          <w:szCs w:val="28"/>
        </w:rPr>
        <w:t>2</w:t>
      </w:r>
    </w:p>
    <w:p w14:paraId="03C6F635" w14:textId="77777777" w:rsidR="0073685E" w:rsidRDefault="0073685E" w:rsidP="0073685E">
      <w:pPr>
        <w:spacing w:after="200" w:line="276" w:lineRule="auto"/>
        <w:ind w:left="360"/>
        <w:contextualSpacing/>
        <w:rPr>
          <w:rFonts w:ascii="Comic Sans MS" w:eastAsia="Calibri" w:hAnsi="Comic Sans MS" w:cs="Times New Roman"/>
          <w:sz w:val="28"/>
          <w:szCs w:val="28"/>
        </w:rPr>
      </w:pPr>
    </w:p>
    <w:p w14:paraId="4A75B0F6" w14:textId="77777777" w:rsidR="00CD3C87" w:rsidRPr="00F719A3" w:rsidRDefault="00CD3C87" w:rsidP="00F45114">
      <w:pPr>
        <w:spacing w:after="200" w:line="276" w:lineRule="auto"/>
        <w:ind w:left="360"/>
        <w:contextualSpacing/>
        <w:rPr>
          <w:rFonts w:ascii="Comic Sans MS" w:eastAsia="Calibri" w:hAnsi="Comic Sans MS" w:cs="Times New Roman"/>
          <w:sz w:val="28"/>
          <w:szCs w:val="28"/>
        </w:rPr>
      </w:pPr>
    </w:p>
    <w:p w14:paraId="155143D3" w14:textId="4C905B7E" w:rsidR="00CD3C87" w:rsidRDefault="00CD3C87" w:rsidP="00CD3C87">
      <w:pPr>
        <w:rPr>
          <w:rFonts w:ascii="Comic Sans MS" w:hAnsi="Comic Sans MS"/>
          <w:b/>
          <w:sz w:val="32"/>
          <w:szCs w:val="32"/>
        </w:rPr>
      </w:pPr>
      <w:r w:rsidRPr="001F25F8">
        <w:rPr>
          <w:rFonts w:ascii="Comic Sans MS" w:hAnsi="Comic Sans MS"/>
          <w:b/>
          <w:sz w:val="32"/>
          <w:szCs w:val="32"/>
        </w:rPr>
        <w:t>Záznam z jednání Školské rady:</w:t>
      </w:r>
    </w:p>
    <w:p w14:paraId="5912C118" w14:textId="77777777" w:rsidR="00F46A18" w:rsidRPr="001F25F8" w:rsidRDefault="00F46A18" w:rsidP="00CD3C87">
      <w:pPr>
        <w:rPr>
          <w:rFonts w:ascii="Comic Sans MS" w:hAnsi="Comic Sans MS"/>
          <w:b/>
          <w:sz w:val="32"/>
          <w:szCs w:val="32"/>
        </w:rPr>
      </w:pPr>
    </w:p>
    <w:p w14:paraId="1B3994D0" w14:textId="7FBC60FE" w:rsidR="0073685E" w:rsidRDefault="00CD3C87" w:rsidP="00CD3C8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42F4C">
        <w:rPr>
          <w:rFonts w:ascii="Comic Sans MS" w:hAnsi="Comic Sans MS"/>
          <w:sz w:val="28"/>
          <w:szCs w:val="28"/>
        </w:rPr>
        <w:t>ŠR projednala a schválila výroční zprávu školy za školní rok 20</w:t>
      </w:r>
      <w:r w:rsidR="00825600">
        <w:rPr>
          <w:rFonts w:ascii="Comic Sans MS" w:hAnsi="Comic Sans MS"/>
          <w:sz w:val="28"/>
          <w:szCs w:val="28"/>
        </w:rPr>
        <w:t>20</w:t>
      </w:r>
      <w:r w:rsidRPr="00042F4C">
        <w:rPr>
          <w:rFonts w:ascii="Comic Sans MS" w:hAnsi="Comic Sans MS"/>
          <w:sz w:val="28"/>
          <w:szCs w:val="28"/>
        </w:rPr>
        <w:t>/20</w:t>
      </w:r>
      <w:r w:rsidR="0073685E">
        <w:rPr>
          <w:rFonts w:ascii="Comic Sans MS" w:hAnsi="Comic Sans MS"/>
          <w:sz w:val="28"/>
          <w:szCs w:val="28"/>
        </w:rPr>
        <w:t>2</w:t>
      </w:r>
      <w:r w:rsidR="00825600">
        <w:rPr>
          <w:rFonts w:ascii="Comic Sans MS" w:hAnsi="Comic Sans MS"/>
          <w:sz w:val="28"/>
          <w:szCs w:val="28"/>
        </w:rPr>
        <w:t>1</w:t>
      </w:r>
      <w:r w:rsidRPr="00042F4C">
        <w:rPr>
          <w:rFonts w:ascii="Comic Sans MS" w:hAnsi="Comic Sans MS"/>
          <w:sz w:val="28"/>
          <w:szCs w:val="28"/>
        </w:rPr>
        <w:t xml:space="preserve">. </w:t>
      </w:r>
      <w:bookmarkStart w:id="0" w:name="_Hlk21523035"/>
    </w:p>
    <w:p w14:paraId="69A3A41B" w14:textId="75D8464B" w:rsidR="00CD3C87" w:rsidRPr="00042F4C" w:rsidRDefault="00CD3C87" w:rsidP="00CD3C8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42F4C">
        <w:rPr>
          <w:rFonts w:ascii="Comic Sans MS" w:hAnsi="Comic Sans MS"/>
          <w:sz w:val="28"/>
          <w:szCs w:val="28"/>
        </w:rPr>
        <w:t xml:space="preserve">Seznámení </w:t>
      </w:r>
      <w:bookmarkEnd w:id="0"/>
      <w:r w:rsidRPr="00042F4C">
        <w:rPr>
          <w:rFonts w:ascii="Comic Sans MS" w:hAnsi="Comic Sans MS"/>
          <w:sz w:val="28"/>
          <w:szCs w:val="28"/>
        </w:rPr>
        <w:t xml:space="preserve">s návrhem rozpočtu školy </w:t>
      </w:r>
      <w:r w:rsidR="00151946">
        <w:rPr>
          <w:rFonts w:ascii="Comic Sans MS" w:hAnsi="Comic Sans MS"/>
          <w:sz w:val="28"/>
          <w:szCs w:val="28"/>
        </w:rPr>
        <w:t>– informace ředitelky školy</w:t>
      </w:r>
    </w:p>
    <w:p w14:paraId="1362FE1D" w14:textId="1991E07D" w:rsidR="00CD3C87" w:rsidRDefault="00CD3C87" w:rsidP="00CD3C8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A09FD">
        <w:rPr>
          <w:rFonts w:ascii="Comic Sans MS" w:hAnsi="Comic Sans MS"/>
          <w:sz w:val="28"/>
          <w:szCs w:val="28"/>
        </w:rPr>
        <w:t xml:space="preserve">ŠR byla seznámena se změnami v pedagogickém sboru </w:t>
      </w:r>
    </w:p>
    <w:p w14:paraId="0C5DDA47" w14:textId="1DBEBA18" w:rsidR="00825600" w:rsidRPr="00BA09FD" w:rsidRDefault="00825600" w:rsidP="00825600">
      <w:pPr>
        <w:pStyle w:val="Odstavecseseznamem"/>
        <w:ind w:left="19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(nový nástup – ŠD – pí Veronika Jakoubková)</w:t>
      </w:r>
    </w:p>
    <w:p w14:paraId="48854BEB" w14:textId="13726506" w:rsidR="00CD3C87" w:rsidRPr="00DC3BDB" w:rsidRDefault="00CD3C87" w:rsidP="00CD3C8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C3BDB">
        <w:rPr>
          <w:rFonts w:ascii="Comic Sans MS" w:hAnsi="Comic Sans MS"/>
          <w:sz w:val="28"/>
          <w:szCs w:val="28"/>
        </w:rPr>
        <w:t xml:space="preserve">Školská rada byla informována o projektech školy – OP VVV – Moderní škola </w:t>
      </w:r>
      <w:r w:rsidR="00DC3BDB" w:rsidRPr="00DC3BDB">
        <w:rPr>
          <w:rFonts w:ascii="Comic Sans MS" w:hAnsi="Comic Sans MS"/>
          <w:sz w:val="28"/>
          <w:szCs w:val="28"/>
        </w:rPr>
        <w:t>5</w:t>
      </w:r>
    </w:p>
    <w:p w14:paraId="0BD1E267" w14:textId="22378E1D" w:rsidR="00151946" w:rsidRDefault="00151946" w:rsidP="00CD3C8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Školní hřiště – oplocení, úprava svahu, přívod vody. Oprava chodby v 1. NP.</w:t>
      </w:r>
    </w:p>
    <w:p w14:paraId="69F0121E" w14:textId="675D92B4" w:rsidR="00CD3C87" w:rsidRPr="00E25600" w:rsidRDefault="00CD3C87" w:rsidP="00CD3C8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Diskuse </w:t>
      </w:r>
    </w:p>
    <w:p w14:paraId="39F3FA44" w14:textId="77777777" w:rsidR="00CD3C87" w:rsidRPr="00716693" w:rsidRDefault="00CD3C87" w:rsidP="00CD3C87">
      <w:pPr>
        <w:rPr>
          <w:rFonts w:ascii="Comic Sans MS" w:hAnsi="Comic Sans MS"/>
          <w:sz w:val="20"/>
          <w:szCs w:val="20"/>
        </w:rPr>
      </w:pPr>
    </w:p>
    <w:p w14:paraId="5FD4D5B9" w14:textId="17DDA7C3" w:rsidR="00CD3C87" w:rsidRDefault="00CD3C87" w:rsidP="00CD3C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Zapsala Jiřina Říhová</w:t>
      </w:r>
      <w:r w:rsidR="00D711C5">
        <w:rPr>
          <w:rFonts w:ascii="Comic Sans MS" w:hAnsi="Comic Sans MS"/>
          <w:sz w:val="32"/>
          <w:szCs w:val="32"/>
        </w:rPr>
        <w:t>, Lucie Vancová</w:t>
      </w:r>
      <w:bookmarkStart w:id="1" w:name="_GoBack"/>
      <w:bookmarkEnd w:id="1"/>
    </w:p>
    <w:p w14:paraId="739835F2" w14:textId="315A8BC9" w:rsidR="00F46A18" w:rsidRDefault="00F46A18" w:rsidP="00CD3C87">
      <w:pPr>
        <w:rPr>
          <w:rFonts w:ascii="Comic Sans MS" w:hAnsi="Comic Sans MS"/>
          <w:sz w:val="32"/>
          <w:szCs w:val="32"/>
        </w:rPr>
      </w:pPr>
    </w:p>
    <w:p w14:paraId="79B1760F" w14:textId="7BB493B1" w:rsidR="00F46A18" w:rsidRDefault="00F46A18" w:rsidP="00CD3C87">
      <w:pPr>
        <w:rPr>
          <w:rFonts w:ascii="Comic Sans MS" w:hAnsi="Comic Sans MS"/>
          <w:sz w:val="32"/>
          <w:szCs w:val="32"/>
        </w:rPr>
      </w:pPr>
    </w:p>
    <w:p w14:paraId="5992D4ED" w14:textId="77777777" w:rsidR="00825600" w:rsidRDefault="00825600" w:rsidP="00CD3C87">
      <w:pPr>
        <w:rPr>
          <w:rFonts w:ascii="Comic Sans MS" w:hAnsi="Comic Sans MS"/>
          <w:sz w:val="32"/>
          <w:szCs w:val="32"/>
        </w:rPr>
      </w:pPr>
    </w:p>
    <w:p w14:paraId="4A332762" w14:textId="77777777" w:rsidR="00F46A18" w:rsidRPr="00F46A18" w:rsidRDefault="00F46A18" w:rsidP="00044BD5">
      <w:pPr>
        <w:spacing w:after="200" w:line="276" w:lineRule="auto"/>
        <w:rPr>
          <w:rFonts w:ascii="Comic Sans MS" w:eastAsia="Calibri" w:hAnsi="Comic Sans MS" w:cs="Times New Roman"/>
          <w:b/>
          <w:sz w:val="40"/>
          <w:szCs w:val="40"/>
        </w:rPr>
      </w:pPr>
    </w:p>
    <w:p w14:paraId="2359C93C" w14:textId="5FB4D222" w:rsidR="00044BD5" w:rsidRPr="00044BD5" w:rsidRDefault="00044BD5" w:rsidP="00044BD5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  <w:r w:rsidRPr="00044BD5">
        <w:rPr>
          <w:rFonts w:ascii="Comic Sans MS" w:eastAsia="Calibri" w:hAnsi="Comic Sans MS" w:cs="Times New Roman"/>
          <w:b/>
          <w:sz w:val="40"/>
          <w:szCs w:val="40"/>
        </w:rPr>
        <w:t xml:space="preserve">Prezenční </w:t>
      </w:r>
      <w:proofErr w:type="gramStart"/>
      <w:r w:rsidRPr="00044BD5">
        <w:rPr>
          <w:rFonts w:ascii="Comic Sans MS" w:eastAsia="Calibri" w:hAnsi="Comic Sans MS" w:cs="Times New Roman"/>
          <w:b/>
          <w:sz w:val="40"/>
          <w:szCs w:val="40"/>
        </w:rPr>
        <w:t xml:space="preserve">listina - </w:t>
      </w:r>
      <w:r w:rsidRPr="00044BD5">
        <w:rPr>
          <w:rFonts w:ascii="Comic Sans MS" w:eastAsia="Calibri" w:hAnsi="Comic Sans MS" w:cs="Times New Roman"/>
          <w:b/>
          <w:sz w:val="28"/>
          <w:szCs w:val="28"/>
        </w:rPr>
        <w:t>školská</w:t>
      </w:r>
      <w:proofErr w:type="gramEnd"/>
      <w:r w:rsidRPr="00044BD5">
        <w:rPr>
          <w:rFonts w:ascii="Comic Sans MS" w:eastAsia="Calibri" w:hAnsi="Comic Sans MS" w:cs="Times New Roman"/>
          <w:b/>
          <w:sz w:val="28"/>
          <w:szCs w:val="28"/>
        </w:rPr>
        <w:t xml:space="preserve"> rada </w:t>
      </w:r>
      <w:r w:rsidR="003B7151">
        <w:rPr>
          <w:rFonts w:ascii="Comic Sans MS" w:eastAsia="Calibri" w:hAnsi="Comic Sans MS" w:cs="Times New Roman"/>
          <w:b/>
          <w:sz w:val="28"/>
          <w:szCs w:val="28"/>
        </w:rPr>
        <w:t>1</w:t>
      </w:r>
      <w:r w:rsidR="00D711C5">
        <w:rPr>
          <w:rFonts w:ascii="Comic Sans MS" w:eastAsia="Calibri" w:hAnsi="Comic Sans MS" w:cs="Times New Roman"/>
          <w:b/>
          <w:sz w:val="28"/>
          <w:szCs w:val="28"/>
        </w:rPr>
        <w:t>3</w:t>
      </w:r>
      <w:r w:rsidRPr="00044BD5">
        <w:rPr>
          <w:rFonts w:ascii="Comic Sans MS" w:eastAsia="Calibri" w:hAnsi="Comic Sans MS" w:cs="Times New Roman"/>
          <w:b/>
          <w:sz w:val="28"/>
          <w:szCs w:val="28"/>
        </w:rPr>
        <w:t>. října 20</w:t>
      </w:r>
      <w:r w:rsidR="003B7151">
        <w:rPr>
          <w:rFonts w:ascii="Comic Sans MS" w:eastAsia="Calibri" w:hAnsi="Comic Sans MS" w:cs="Times New Roman"/>
          <w:b/>
          <w:sz w:val="28"/>
          <w:szCs w:val="28"/>
        </w:rPr>
        <w:t>2</w:t>
      </w:r>
      <w:r w:rsidR="0087362A">
        <w:rPr>
          <w:rFonts w:ascii="Comic Sans MS" w:eastAsia="Calibri" w:hAnsi="Comic Sans MS" w:cs="Times New Roman"/>
          <w:b/>
          <w:sz w:val="28"/>
          <w:szCs w:val="28"/>
        </w:rPr>
        <w:t>1</w:t>
      </w:r>
    </w:p>
    <w:p w14:paraId="4689C243" w14:textId="77777777" w:rsidR="00044BD5" w:rsidRPr="00044BD5" w:rsidRDefault="00044BD5" w:rsidP="00044BD5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14:paraId="2DEE5869" w14:textId="77777777" w:rsidR="00044BD5" w:rsidRPr="00044BD5" w:rsidRDefault="00044BD5" w:rsidP="00044BD5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14:paraId="2BC28658" w14:textId="77777777" w:rsidR="00044BD5" w:rsidRPr="00044BD5" w:rsidRDefault="00044BD5" w:rsidP="00044BD5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  <w:r w:rsidRPr="00044BD5">
        <w:rPr>
          <w:rFonts w:ascii="Comic Sans MS" w:eastAsia="Calibri" w:hAnsi="Comic Sans MS" w:cs="Times New Roman"/>
          <w:b/>
          <w:sz w:val="28"/>
          <w:szCs w:val="28"/>
        </w:rPr>
        <w:t>Přítomni</w:t>
      </w:r>
      <w:r w:rsidRPr="00044BD5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044BD5">
        <w:rPr>
          <w:rFonts w:ascii="Comic Sans MS" w:eastAsia="Calibri" w:hAnsi="Comic Sans MS" w:cs="Times New Roman"/>
          <w:b/>
          <w:sz w:val="28"/>
          <w:szCs w:val="28"/>
        </w:rPr>
        <w:t>a seznámeni se zápisem:</w:t>
      </w:r>
    </w:p>
    <w:p w14:paraId="60A89B69" w14:textId="77777777" w:rsidR="00044BD5" w:rsidRPr="00044BD5" w:rsidRDefault="00044BD5" w:rsidP="00044BD5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14:paraId="3F5EE2E3" w14:textId="79D80021" w:rsidR="00044BD5" w:rsidRPr="00044BD5" w:rsidRDefault="0087362A" w:rsidP="00044BD5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Mgr. Jana </w:t>
      </w:r>
      <w:proofErr w:type="gramStart"/>
      <w:r>
        <w:rPr>
          <w:rFonts w:ascii="Comic Sans MS" w:eastAsia="Calibri" w:hAnsi="Comic Sans MS" w:cs="Times New Roman"/>
          <w:sz w:val="24"/>
          <w:szCs w:val="24"/>
        </w:rPr>
        <w:t xml:space="preserve">Tomšíková  </w:t>
      </w:r>
      <w:r w:rsidR="00044BD5" w:rsidRPr="00044BD5">
        <w:rPr>
          <w:rFonts w:ascii="Comic Sans MS" w:eastAsia="Calibri" w:hAnsi="Comic Sans MS" w:cs="Times New Roman"/>
          <w:sz w:val="28"/>
          <w:szCs w:val="28"/>
        </w:rPr>
        <w:t>…</w:t>
      </w:r>
      <w:proofErr w:type="gramEnd"/>
      <w:r w:rsidR="00044BD5" w:rsidRPr="00044BD5">
        <w:rPr>
          <w:rFonts w:ascii="Comic Sans MS" w:eastAsia="Calibri" w:hAnsi="Comic Sans MS" w:cs="Times New Roman"/>
          <w:sz w:val="28"/>
          <w:szCs w:val="28"/>
        </w:rPr>
        <w:t>……………………………………………………</w:t>
      </w:r>
    </w:p>
    <w:p w14:paraId="3632ECD7" w14:textId="6E89E347" w:rsidR="00044BD5" w:rsidRPr="00044BD5" w:rsidRDefault="0087362A" w:rsidP="00044BD5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Eva </w:t>
      </w:r>
      <w:proofErr w:type="spellStart"/>
      <w:proofErr w:type="gramStart"/>
      <w:r>
        <w:rPr>
          <w:rFonts w:ascii="Comic Sans MS" w:eastAsia="Calibri" w:hAnsi="Comic Sans MS" w:cs="Times New Roman"/>
          <w:sz w:val="24"/>
          <w:szCs w:val="24"/>
        </w:rPr>
        <w:t>Trůková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 …</w:t>
      </w:r>
      <w:proofErr w:type="gramEnd"/>
      <w:r>
        <w:rPr>
          <w:rFonts w:ascii="Comic Sans MS" w:eastAsia="Calibri" w:hAnsi="Comic Sans MS" w:cs="Times New Roman"/>
          <w:sz w:val="24"/>
          <w:szCs w:val="24"/>
        </w:rPr>
        <w:t>…………………………</w:t>
      </w:r>
      <w:r w:rsidR="00044BD5" w:rsidRPr="00044BD5">
        <w:rPr>
          <w:rFonts w:ascii="Comic Sans MS" w:eastAsia="Calibri" w:hAnsi="Comic Sans MS" w:cs="Times New Roman"/>
          <w:sz w:val="28"/>
          <w:szCs w:val="28"/>
        </w:rPr>
        <w:t>……………………………………………</w:t>
      </w:r>
    </w:p>
    <w:p w14:paraId="5AB4CDCB" w14:textId="3AE10D36" w:rsidR="00044BD5" w:rsidRPr="0087362A" w:rsidRDefault="0029273E" w:rsidP="00044BD5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Mgr. Michal </w:t>
      </w:r>
      <w:proofErr w:type="gramStart"/>
      <w:r>
        <w:rPr>
          <w:rFonts w:ascii="Comic Sans MS" w:hAnsi="Comic Sans MS"/>
          <w:sz w:val="24"/>
          <w:szCs w:val="24"/>
        </w:rPr>
        <w:t>Doležal</w:t>
      </w:r>
      <w:r w:rsidR="0087362A">
        <w:rPr>
          <w:rFonts w:ascii="Comic Sans MS" w:hAnsi="Comic Sans MS"/>
          <w:sz w:val="24"/>
          <w:szCs w:val="24"/>
        </w:rPr>
        <w:t xml:space="preserve"> </w:t>
      </w:r>
      <w:r w:rsidRPr="00E67E52">
        <w:rPr>
          <w:rFonts w:ascii="Comic Sans MS" w:hAnsi="Comic Sans MS"/>
          <w:sz w:val="24"/>
          <w:szCs w:val="24"/>
        </w:rPr>
        <w:t xml:space="preserve"> </w:t>
      </w:r>
      <w:r w:rsidR="00044BD5" w:rsidRPr="00044BD5">
        <w:rPr>
          <w:rFonts w:ascii="Comic Sans MS" w:eastAsia="Calibri" w:hAnsi="Comic Sans MS" w:cs="Times New Roman"/>
          <w:sz w:val="28"/>
          <w:szCs w:val="28"/>
        </w:rPr>
        <w:t>…</w:t>
      </w:r>
      <w:proofErr w:type="gramEnd"/>
      <w:r w:rsidR="00044BD5" w:rsidRPr="00044BD5">
        <w:rPr>
          <w:rFonts w:ascii="Comic Sans MS" w:eastAsia="Calibri" w:hAnsi="Comic Sans MS" w:cs="Times New Roman"/>
          <w:sz w:val="28"/>
          <w:szCs w:val="28"/>
        </w:rPr>
        <w:t>……</w:t>
      </w:r>
      <w:r w:rsidR="0087362A">
        <w:rPr>
          <w:rFonts w:ascii="Comic Sans MS" w:eastAsia="Calibri" w:hAnsi="Comic Sans MS" w:cs="Times New Roman"/>
          <w:sz w:val="28"/>
          <w:szCs w:val="28"/>
        </w:rPr>
        <w:t>…………..</w:t>
      </w:r>
      <w:r w:rsidR="00044BD5" w:rsidRPr="00044BD5">
        <w:rPr>
          <w:rFonts w:ascii="Comic Sans MS" w:eastAsia="Calibri" w:hAnsi="Comic Sans MS" w:cs="Times New Roman"/>
          <w:sz w:val="28"/>
          <w:szCs w:val="28"/>
        </w:rPr>
        <w:t>………</w:t>
      </w:r>
      <w:r>
        <w:rPr>
          <w:rFonts w:ascii="Comic Sans MS" w:eastAsia="Calibri" w:hAnsi="Comic Sans MS" w:cs="Times New Roman"/>
          <w:sz w:val="28"/>
          <w:szCs w:val="28"/>
        </w:rPr>
        <w:t>………</w:t>
      </w:r>
      <w:r w:rsidR="00044BD5" w:rsidRPr="00044BD5">
        <w:rPr>
          <w:rFonts w:ascii="Comic Sans MS" w:eastAsia="Calibri" w:hAnsi="Comic Sans MS" w:cs="Times New Roman"/>
          <w:sz w:val="28"/>
          <w:szCs w:val="28"/>
        </w:rPr>
        <w:t>……………………</w:t>
      </w:r>
    </w:p>
    <w:p w14:paraId="6547CED8" w14:textId="66C4922D" w:rsidR="00044BD5" w:rsidRPr="00044BD5" w:rsidRDefault="00044BD5" w:rsidP="00044BD5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044BD5">
        <w:rPr>
          <w:rFonts w:ascii="Comic Sans MS" w:eastAsia="Calibri" w:hAnsi="Comic Sans MS" w:cs="Times New Roman"/>
          <w:sz w:val="24"/>
          <w:szCs w:val="24"/>
        </w:rPr>
        <w:t xml:space="preserve">Jan </w:t>
      </w:r>
      <w:proofErr w:type="gramStart"/>
      <w:r w:rsidRPr="00044BD5">
        <w:rPr>
          <w:rFonts w:ascii="Comic Sans MS" w:eastAsia="Calibri" w:hAnsi="Comic Sans MS" w:cs="Times New Roman"/>
          <w:sz w:val="24"/>
          <w:szCs w:val="24"/>
        </w:rPr>
        <w:t>Havel</w:t>
      </w:r>
      <w:r w:rsidR="0087362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44BD5">
        <w:rPr>
          <w:rFonts w:ascii="Comic Sans MS" w:eastAsia="Calibri" w:hAnsi="Comic Sans MS" w:cs="Times New Roman"/>
          <w:sz w:val="28"/>
          <w:szCs w:val="28"/>
        </w:rPr>
        <w:t xml:space="preserve"> …</w:t>
      </w:r>
      <w:proofErr w:type="gramEnd"/>
      <w:r w:rsidRPr="00044BD5">
        <w:rPr>
          <w:rFonts w:ascii="Comic Sans MS" w:eastAsia="Calibri" w:hAnsi="Comic Sans MS" w:cs="Times New Roman"/>
          <w:sz w:val="28"/>
          <w:szCs w:val="28"/>
        </w:rPr>
        <w:t>……………………</w:t>
      </w:r>
      <w:r w:rsidR="0087362A">
        <w:rPr>
          <w:rFonts w:ascii="Comic Sans MS" w:eastAsia="Calibri" w:hAnsi="Comic Sans MS" w:cs="Times New Roman"/>
          <w:sz w:val="28"/>
          <w:szCs w:val="28"/>
        </w:rPr>
        <w:t>………….</w:t>
      </w:r>
      <w:r w:rsidRPr="00044BD5">
        <w:rPr>
          <w:rFonts w:ascii="Comic Sans MS" w:eastAsia="Calibri" w:hAnsi="Comic Sans MS" w:cs="Times New Roman"/>
          <w:sz w:val="28"/>
          <w:szCs w:val="28"/>
        </w:rPr>
        <w:t>……………………………………</w:t>
      </w:r>
    </w:p>
    <w:p w14:paraId="6C77B0EB" w14:textId="1D43BF2A" w:rsidR="00044BD5" w:rsidRPr="00044BD5" w:rsidRDefault="00044BD5" w:rsidP="00044BD5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044BD5">
        <w:rPr>
          <w:rFonts w:ascii="Comic Sans MS" w:eastAsia="Calibri" w:hAnsi="Comic Sans MS" w:cs="Times New Roman"/>
          <w:sz w:val="24"/>
          <w:szCs w:val="24"/>
        </w:rPr>
        <w:t xml:space="preserve">Mgr. Lucie </w:t>
      </w:r>
      <w:proofErr w:type="gramStart"/>
      <w:r w:rsidRPr="00044BD5">
        <w:rPr>
          <w:rFonts w:ascii="Comic Sans MS" w:eastAsia="Calibri" w:hAnsi="Comic Sans MS" w:cs="Times New Roman"/>
          <w:sz w:val="24"/>
          <w:szCs w:val="24"/>
        </w:rPr>
        <w:t xml:space="preserve">Vancová </w:t>
      </w:r>
      <w:r w:rsidR="0087362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44BD5">
        <w:rPr>
          <w:rFonts w:ascii="Comic Sans MS" w:eastAsia="Calibri" w:hAnsi="Comic Sans MS" w:cs="Times New Roman"/>
          <w:sz w:val="28"/>
          <w:szCs w:val="28"/>
        </w:rPr>
        <w:t>…</w:t>
      </w:r>
      <w:proofErr w:type="gramEnd"/>
      <w:r w:rsidRPr="00044BD5">
        <w:rPr>
          <w:rFonts w:ascii="Comic Sans MS" w:eastAsia="Calibri" w:hAnsi="Comic Sans MS" w:cs="Times New Roman"/>
          <w:sz w:val="28"/>
          <w:szCs w:val="28"/>
        </w:rPr>
        <w:t>………………………………………………</w:t>
      </w:r>
      <w:r w:rsidR="0087362A">
        <w:rPr>
          <w:rFonts w:ascii="Comic Sans MS" w:eastAsia="Calibri" w:hAnsi="Comic Sans MS" w:cs="Times New Roman"/>
          <w:sz w:val="28"/>
          <w:szCs w:val="28"/>
        </w:rPr>
        <w:t>………</w:t>
      </w:r>
    </w:p>
    <w:p w14:paraId="46CB2088" w14:textId="4B097630" w:rsidR="00044BD5" w:rsidRPr="00044BD5" w:rsidRDefault="00044BD5" w:rsidP="00044BD5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044BD5">
        <w:rPr>
          <w:rFonts w:ascii="Comic Sans MS" w:eastAsia="Calibri" w:hAnsi="Comic Sans MS" w:cs="Times New Roman"/>
          <w:sz w:val="24"/>
          <w:szCs w:val="24"/>
        </w:rPr>
        <w:t xml:space="preserve">Mgr. Jiřina </w:t>
      </w:r>
      <w:proofErr w:type="gramStart"/>
      <w:r w:rsidRPr="00044BD5">
        <w:rPr>
          <w:rFonts w:ascii="Comic Sans MS" w:eastAsia="Calibri" w:hAnsi="Comic Sans MS" w:cs="Times New Roman"/>
          <w:sz w:val="24"/>
          <w:szCs w:val="24"/>
        </w:rPr>
        <w:t xml:space="preserve">Říhová </w:t>
      </w:r>
      <w:r w:rsidR="0087362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44BD5">
        <w:rPr>
          <w:rFonts w:ascii="Comic Sans MS" w:eastAsia="Calibri" w:hAnsi="Comic Sans MS" w:cs="Times New Roman"/>
          <w:sz w:val="28"/>
          <w:szCs w:val="28"/>
        </w:rPr>
        <w:t>…</w:t>
      </w:r>
      <w:proofErr w:type="gramEnd"/>
      <w:r w:rsidRPr="00044BD5">
        <w:rPr>
          <w:rFonts w:ascii="Comic Sans MS" w:eastAsia="Calibri" w:hAnsi="Comic Sans MS" w:cs="Times New Roman"/>
          <w:sz w:val="28"/>
          <w:szCs w:val="28"/>
        </w:rPr>
        <w:t>…………………………………………………</w:t>
      </w:r>
      <w:r w:rsidR="0087362A">
        <w:rPr>
          <w:rFonts w:ascii="Comic Sans MS" w:eastAsia="Calibri" w:hAnsi="Comic Sans MS" w:cs="Times New Roman"/>
          <w:sz w:val="28"/>
          <w:szCs w:val="28"/>
        </w:rPr>
        <w:t>………</w:t>
      </w:r>
    </w:p>
    <w:p w14:paraId="79ABD04D" w14:textId="46DEEDD9" w:rsidR="00044BD5" w:rsidRPr="0087362A" w:rsidRDefault="000A2AF1" w:rsidP="00044BD5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044BD5">
        <w:rPr>
          <w:rFonts w:ascii="Comic Sans MS" w:eastAsia="Calibri" w:hAnsi="Comic Sans MS" w:cs="Times New Roman"/>
          <w:sz w:val="24"/>
          <w:szCs w:val="24"/>
        </w:rPr>
        <w:t>Mgr. Bc. Hana Stýblová</w:t>
      </w:r>
      <w:r>
        <w:rPr>
          <w:rFonts w:ascii="Comic Sans MS" w:eastAsia="Calibri" w:hAnsi="Comic Sans MS" w:cs="Times New Roman"/>
          <w:sz w:val="28"/>
          <w:szCs w:val="28"/>
        </w:rPr>
        <w:t xml:space="preserve"> ( host)</w:t>
      </w:r>
      <w:r w:rsidR="00044BD5" w:rsidRPr="00044BD5">
        <w:rPr>
          <w:rFonts w:ascii="Comic Sans MS" w:eastAsia="Calibri" w:hAnsi="Comic Sans MS" w:cs="Times New Roman"/>
          <w:sz w:val="28"/>
          <w:szCs w:val="28"/>
        </w:rPr>
        <w:t>…………………………………………</w:t>
      </w:r>
    </w:p>
    <w:p w14:paraId="3C9334D1" w14:textId="77777777" w:rsidR="00166FF0" w:rsidRDefault="00166FF0"/>
    <w:sectPr w:rsidR="0016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23DB"/>
    <w:multiLevelType w:val="hybridMultilevel"/>
    <w:tmpl w:val="5B7CFDAE"/>
    <w:lvl w:ilvl="0" w:tplc="598A6154">
      <w:numFmt w:val="bullet"/>
      <w:lvlText w:val="-"/>
      <w:lvlJc w:val="left"/>
      <w:pPr>
        <w:ind w:left="19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3E365BA"/>
    <w:multiLevelType w:val="hybridMultilevel"/>
    <w:tmpl w:val="038A3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F4C4B"/>
    <w:multiLevelType w:val="hybridMultilevel"/>
    <w:tmpl w:val="46C68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FA"/>
    <w:rsid w:val="00044BD5"/>
    <w:rsid w:val="000A2AF1"/>
    <w:rsid w:val="00151946"/>
    <w:rsid w:val="00166FF0"/>
    <w:rsid w:val="0029273E"/>
    <w:rsid w:val="003B7151"/>
    <w:rsid w:val="0073685E"/>
    <w:rsid w:val="00825600"/>
    <w:rsid w:val="0087362A"/>
    <w:rsid w:val="00B230FA"/>
    <w:rsid w:val="00CD3C87"/>
    <w:rsid w:val="00D711C5"/>
    <w:rsid w:val="00DC3BDB"/>
    <w:rsid w:val="00F45114"/>
    <w:rsid w:val="00F46A18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C9A5"/>
  <w15:chartTrackingRefBased/>
  <w15:docId w15:val="{1AAC4762-EBB3-41EC-B19F-F27CD966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C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Jiřina</dc:creator>
  <cp:keywords/>
  <dc:description/>
  <cp:lastModifiedBy>Vancová Lucie</cp:lastModifiedBy>
  <cp:revision>3</cp:revision>
  <cp:lastPrinted>2020-10-12T13:31:00Z</cp:lastPrinted>
  <dcterms:created xsi:type="dcterms:W3CDTF">2021-11-24T13:03:00Z</dcterms:created>
  <dcterms:modified xsi:type="dcterms:W3CDTF">2021-11-25T11:55:00Z</dcterms:modified>
</cp:coreProperties>
</file>